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C41DC" w14:textId="5345B782" w:rsidR="001120E0" w:rsidRDefault="00274A80" w:rsidP="001120E0">
      <w:pPr>
        <w:pStyle w:val="berschrift1"/>
      </w:pPr>
      <w:r w:rsidRPr="00274A80">
        <w:rPr>
          <w:noProof/>
        </w:rPr>
        <w:drawing>
          <wp:anchor distT="0" distB="0" distL="114300" distR="114300" simplePos="0" relativeHeight="251658240" behindDoc="1" locked="0" layoutInCell="1" allowOverlap="1" wp14:anchorId="19BEC300" wp14:editId="265D5FD9">
            <wp:simplePos x="0" y="0"/>
            <wp:positionH relativeFrom="column">
              <wp:posOffset>0</wp:posOffset>
            </wp:positionH>
            <wp:positionV relativeFrom="paragraph">
              <wp:posOffset>24130</wp:posOffset>
            </wp:positionV>
            <wp:extent cx="1417955" cy="2054225"/>
            <wp:effectExtent l="0" t="0" r="4445" b="3175"/>
            <wp:wrapTight wrapText="right">
              <wp:wrapPolygon edited="0">
                <wp:start x="0" y="0"/>
                <wp:lineTo x="0" y="21500"/>
                <wp:lineTo x="21474" y="21500"/>
                <wp:lineTo x="2147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17955" cy="2054225"/>
                    </a:xfrm>
                    <a:prstGeom prst="rect">
                      <a:avLst/>
                    </a:prstGeom>
                  </pic:spPr>
                </pic:pic>
              </a:graphicData>
            </a:graphic>
            <wp14:sizeRelH relativeFrom="margin">
              <wp14:pctWidth>0</wp14:pctWidth>
            </wp14:sizeRelH>
            <wp14:sizeRelV relativeFrom="margin">
              <wp14:pctHeight>0</wp14:pctHeight>
            </wp14:sizeRelV>
          </wp:anchor>
        </w:drawing>
      </w:r>
      <w:r>
        <w:t>Das iPad Lehrerhandbuch - Für alle Schulformen und Alterss</w:t>
      </w:r>
      <w:bookmarkStart w:id="0" w:name="_GoBack"/>
      <w:bookmarkEnd w:id="0"/>
      <w:r>
        <w:t>tufen</w:t>
      </w:r>
    </w:p>
    <w:p w14:paraId="2F833CEF" w14:textId="765F7893" w:rsidR="00274A80" w:rsidRPr="001B1DED" w:rsidRDefault="00274A80" w:rsidP="001120E0">
      <w:pPr>
        <w:pStyle w:val="berschrift1"/>
        <w:rPr>
          <w:rFonts w:ascii="Times New Roman" w:eastAsia="Cambria" w:hAnsi="Times New Roman"/>
          <w:bCs w:val="0"/>
          <w:kern w:val="0"/>
          <w:sz w:val="24"/>
          <w:szCs w:val="20"/>
          <w:lang w:eastAsia="en-US"/>
        </w:rPr>
      </w:pPr>
      <w:r w:rsidRPr="001B1DED">
        <w:rPr>
          <w:rFonts w:ascii="Times New Roman" w:eastAsia="Cambria" w:hAnsi="Times New Roman"/>
          <w:bCs w:val="0"/>
          <w:kern w:val="0"/>
          <w:sz w:val="24"/>
          <w:szCs w:val="20"/>
          <w:lang w:eastAsia="en-US"/>
        </w:rPr>
        <w:t>inklusive Lernvideos für den schnellen Erfolg!</w:t>
      </w:r>
    </w:p>
    <w:p w14:paraId="7639D6A9" w14:textId="77777777" w:rsidR="00274A80" w:rsidRPr="00274A80" w:rsidRDefault="00274A80" w:rsidP="00274A80">
      <w:pPr>
        <w:spacing w:after="90" w:line="336" w:lineRule="atLeast"/>
        <w:rPr>
          <w:rFonts w:ascii="Times New Roman" w:hAnsi="Times New Roman"/>
        </w:rPr>
      </w:pPr>
      <w:r w:rsidRPr="00274A80">
        <w:rPr>
          <w:rFonts w:ascii="Times New Roman" w:hAnsi="Times New Roman"/>
        </w:rPr>
        <w:t>Juhu – die iPads für den Schulunterricht sind soeben eingetroffen und nun kann es losgehen! Die Euphorie ist groß, aber wie sollen Sie als Lehrkraft das Ganze anpacken? Wie können Sie attraktiven iPad-gestützten Unterricht kompetent und didaktisch wertvoll abhalten? Welche der Funktionen und Apps sollten dabei sinnvoll zum Einsatz kommen?</w:t>
      </w:r>
    </w:p>
    <w:p w14:paraId="23ED0204" w14:textId="77777777" w:rsidR="00274A80" w:rsidRPr="00274A80" w:rsidRDefault="00274A80" w:rsidP="00274A80">
      <w:pPr>
        <w:spacing w:after="90" w:line="336" w:lineRule="atLeast"/>
        <w:rPr>
          <w:rFonts w:ascii="Times New Roman" w:hAnsi="Times New Roman"/>
        </w:rPr>
      </w:pPr>
      <w:r w:rsidRPr="00274A80">
        <w:rPr>
          <w:rFonts w:ascii="Times New Roman" w:hAnsi="Times New Roman"/>
        </w:rPr>
        <w:t xml:space="preserve">Auf diese und viele weiteren Fragen gibt es in meinem Buch Antworten. Als Apple Professional Learning </w:t>
      </w:r>
      <w:proofErr w:type="spellStart"/>
      <w:r w:rsidRPr="00274A80">
        <w:rPr>
          <w:rFonts w:ascii="Times New Roman" w:hAnsi="Times New Roman"/>
        </w:rPr>
        <w:t>Specialist</w:t>
      </w:r>
      <w:proofErr w:type="spellEnd"/>
      <w:r w:rsidRPr="00274A80">
        <w:rPr>
          <w:rFonts w:ascii="Times New Roman" w:hAnsi="Times New Roman"/>
        </w:rPr>
        <w:t xml:space="preserve"> bin ich seit einigen Jahren in unzähligen Schulen aller Formate unterwegs. Daher sind mir die Fragen der Lehrkräfte sowie die Problemstellungen des jeweiligen Unterrichts bestens aus der Praxis vertraut.</w:t>
      </w:r>
    </w:p>
    <w:p w14:paraId="5673073A" w14:textId="77777777" w:rsidR="00274A80" w:rsidRPr="00274A80" w:rsidRDefault="00274A80" w:rsidP="00274A80">
      <w:pPr>
        <w:spacing w:after="90" w:line="336" w:lineRule="atLeast"/>
        <w:rPr>
          <w:rFonts w:ascii="Times New Roman" w:hAnsi="Times New Roman"/>
        </w:rPr>
      </w:pPr>
      <w:r w:rsidRPr="00274A80">
        <w:rPr>
          <w:rFonts w:ascii="Times New Roman" w:hAnsi="Times New Roman"/>
        </w:rPr>
        <w:t>Durch die Lektüre dieses Buches sind Sie in kürzester Zeit startklar und in der Lage, Ihren Unterricht mit dem iPad kompetent, spannend und interessant zu gestalten.</w:t>
      </w:r>
    </w:p>
    <w:p w14:paraId="15E9299E" w14:textId="77777777" w:rsidR="00274A80" w:rsidRPr="001B1DED" w:rsidRDefault="00274A80" w:rsidP="00274A80">
      <w:pPr>
        <w:spacing w:after="90" w:line="336" w:lineRule="atLeast"/>
        <w:rPr>
          <w:rFonts w:ascii="Times New Roman" w:hAnsi="Times New Roman"/>
          <w:b/>
          <w:bCs/>
        </w:rPr>
      </w:pPr>
      <w:r w:rsidRPr="001B1DED">
        <w:rPr>
          <w:rFonts w:ascii="Times New Roman" w:hAnsi="Times New Roman"/>
          <w:b/>
          <w:bCs/>
        </w:rPr>
        <w:t>Aus dem Inhalt:</w:t>
      </w:r>
    </w:p>
    <w:p w14:paraId="2CEE5B4E" w14:textId="77777777" w:rsidR="00274A80" w:rsidRPr="00274A80" w:rsidRDefault="00274A80" w:rsidP="00274A80">
      <w:pPr>
        <w:numPr>
          <w:ilvl w:val="0"/>
          <w:numId w:val="49"/>
        </w:numPr>
        <w:spacing w:before="100" w:beforeAutospacing="1" w:after="100" w:afterAutospacing="1" w:line="336" w:lineRule="atLeast"/>
        <w:rPr>
          <w:rFonts w:ascii="Times New Roman" w:hAnsi="Times New Roman"/>
        </w:rPr>
      </w:pPr>
      <w:r w:rsidRPr="00274A80">
        <w:rPr>
          <w:rFonts w:ascii="Times New Roman" w:hAnsi="Times New Roman"/>
        </w:rPr>
        <w:t>iPad-Bedienung: Alles, was Sie wissen müssen, wird in Form von Filmen praxisnah und zum sofortigen Ausprobieren erklärt.</w:t>
      </w:r>
    </w:p>
    <w:p w14:paraId="4F318F0F" w14:textId="77777777" w:rsidR="00274A80" w:rsidRPr="00274A80" w:rsidRDefault="00274A80" w:rsidP="00274A80">
      <w:pPr>
        <w:numPr>
          <w:ilvl w:val="0"/>
          <w:numId w:val="49"/>
        </w:numPr>
        <w:spacing w:before="100" w:beforeAutospacing="1" w:after="100" w:afterAutospacing="1" w:line="336" w:lineRule="atLeast"/>
        <w:rPr>
          <w:rFonts w:ascii="Times New Roman" w:hAnsi="Times New Roman"/>
        </w:rPr>
      </w:pPr>
      <w:r w:rsidRPr="00274A80">
        <w:rPr>
          <w:rFonts w:ascii="Times New Roman" w:hAnsi="Times New Roman"/>
        </w:rPr>
        <w:t>Troubleshooting: Was tun, wenn das iPad einmal „klemmt“?</w:t>
      </w:r>
    </w:p>
    <w:p w14:paraId="3B4A167B" w14:textId="77777777" w:rsidR="00274A80" w:rsidRPr="00274A80" w:rsidRDefault="00274A80" w:rsidP="00274A80">
      <w:pPr>
        <w:numPr>
          <w:ilvl w:val="0"/>
          <w:numId w:val="49"/>
        </w:numPr>
        <w:spacing w:before="100" w:beforeAutospacing="1" w:after="100" w:afterAutospacing="1" w:line="336" w:lineRule="atLeast"/>
        <w:rPr>
          <w:rFonts w:ascii="Times New Roman" w:hAnsi="Times New Roman"/>
        </w:rPr>
      </w:pPr>
      <w:r w:rsidRPr="00274A80">
        <w:rPr>
          <w:rFonts w:ascii="Times New Roman" w:hAnsi="Times New Roman"/>
        </w:rPr>
        <w:t xml:space="preserve">Standard-Apps: Jedes iPad wird mit pfiffigen Apps geliefert, z. B. mit Clips, </w:t>
      </w:r>
      <w:proofErr w:type="spellStart"/>
      <w:r w:rsidRPr="00274A80">
        <w:rPr>
          <w:rFonts w:ascii="Times New Roman" w:hAnsi="Times New Roman"/>
        </w:rPr>
        <w:t>iMovie</w:t>
      </w:r>
      <w:proofErr w:type="spellEnd"/>
      <w:r w:rsidRPr="00274A80">
        <w:rPr>
          <w:rFonts w:ascii="Times New Roman" w:hAnsi="Times New Roman"/>
        </w:rPr>
        <w:t xml:space="preserve">, Pages, </w:t>
      </w:r>
      <w:proofErr w:type="spellStart"/>
      <w:r w:rsidRPr="00274A80">
        <w:rPr>
          <w:rFonts w:ascii="Times New Roman" w:hAnsi="Times New Roman"/>
        </w:rPr>
        <w:t>Keynote</w:t>
      </w:r>
      <w:proofErr w:type="spellEnd"/>
      <w:r w:rsidRPr="00274A80">
        <w:rPr>
          <w:rFonts w:ascii="Times New Roman" w:hAnsi="Times New Roman"/>
        </w:rPr>
        <w:t>, etc. Sie lernen diese kennen und können dann entscheiden, welche Sie in Ihrem Unterricht einsetzen wollen.</w:t>
      </w:r>
    </w:p>
    <w:p w14:paraId="244D32F8" w14:textId="77777777" w:rsidR="00274A80" w:rsidRPr="00274A80" w:rsidRDefault="00274A80" w:rsidP="00274A80">
      <w:pPr>
        <w:numPr>
          <w:ilvl w:val="0"/>
          <w:numId w:val="49"/>
        </w:numPr>
        <w:spacing w:before="100" w:beforeAutospacing="1" w:after="100" w:afterAutospacing="1" w:line="336" w:lineRule="atLeast"/>
        <w:rPr>
          <w:rFonts w:ascii="Times New Roman" w:hAnsi="Times New Roman"/>
        </w:rPr>
      </w:pPr>
      <w:r w:rsidRPr="00274A80">
        <w:rPr>
          <w:rFonts w:ascii="Times New Roman" w:hAnsi="Times New Roman"/>
        </w:rPr>
        <w:t>Apps für den Schulunterricht: In diesem Buch finden Sie Empfehlungen zu über 100 Apps, die sich bereits in vielen Schulen etabliert haben.</w:t>
      </w:r>
    </w:p>
    <w:p w14:paraId="40A9161B" w14:textId="77777777" w:rsidR="00274A80" w:rsidRPr="00274A80" w:rsidRDefault="00274A80" w:rsidP="00274A80">
      <w:pPr>
        <w:numPr>
          <w:ilvl w:val="0"/>
          <w:numId w:val="49"/>
        </w:numPr>
        <w:spacing w:before="100" w:beforeAutospacing="1" w:after="100" w:afterAutospacing="1" w:line="336" w:lineRule="atLeast"/>
        <w:rPr>
          <w:rFonts w:ascii="Times New Roman" w:hAnsi="Times New Roman"/>
        </w:rPr>
      </w:pPr>
      <w:r w:rsidRPr="00274A80">
        <w:rPr>
          <w:rFonts w:ascii="Times New Roman" w:hAnsi="Times New Roman"/>
        </w:rPr>
        <w:t>Weitere Informationsquellen: Es gibt eine Fülle von einschlägigen Büchern, E-Books und Webseiten. Hier erfahren Sie, wo man diese Materialien findet.</w:t>
      </w:r>
    </w:p>
    <w:p w14:paraId="6005F4E0" w14:textId="3EBB6C6D" w:rsidR="006C5981" w:rsidRPr="00EB64ED" w:rsidRDefault="006C5981" w:rsidP="001120E0">
      <w:pPr>
        <w:pStyle w:val="Grundtext"/>
        <w:spacing w:before="240" w:after="0"/>
        <w:rPr>
          <w:lang w:val="en-US"/>
        </w:rPr>
      </w:pPr>
      <w:r w:rsidRPr="00EB64ED">
        <w:rPr>
          <w:lang w:val="en-US"/>
        </w:rPr>
        <w:lastRenderedPageBreak/>
        <w:t xml:space="preserve">Autor: </w:t>
      </w:r>
      <w:r w:rsidRPr="00EB64ED">
        <w:rPr>
          <w:lang w:val="en-US"/>
        </w:rPr>
        <w:tab/>
      </w:r>
      <w:r w:rsidR="00274A80">
        <w:rPr>
          <w:lang w:val="en-US"/>
        </w:rPr>
        <w:t xml:space="preserve">Anton </w:t>
      </w:r>
      <w:proofErr w:type="spellStart"/>
      <w:r w:rsidR="00274A80">
        <w:rPr>
          <w:lang w:val="en-US"/>
        </w:rPr>
        <w:t>Ochsenkühn</w:t>
      </w:r>
      <w:proofErr w:type="spellEnd"/>
    </w:p>
    <w:p w14:paraId="5F901056" w14:textId="282294CF" w:rsidR="00D34187" w:rsidRPr="00EB64ED" w:rsidRDefault="006C5981" w:rsidP="00DC7276">
      <w:pPr>
        <w:pStyle w:val="Grundtext"/>
        <w:spacing w:after="0"/>
        <w:rPr>
          <w:lang w:val="en-US"/>
        </w:rPr>
      </w:pPr>
      <w:r w:rsidRPr="00EB64ED">
        <w:rPr>
          <w:lang w:val="en-US"/>
        </w:rPr>
        <w:t>ISBN-</w:t>
      </w:r>
      <w:proofErr w:type="spellStart"/>
      <w:r w:rsidRPr="00EB64ED">
        <w:rPr>
          <w:lang w:val="en-US"/>
        </w:rPr>
        <w:t>Nummer</w:t>
      </w:r>
      <w:proofErr w:type="spellEnd"/>
      <w:r w:rsidRPr="00EB64ED">
        <w:rPr>
          <w:lang w:val="en-US"/>
        </w:rPr>
        <w:t xml:space="preserve">: </w:t>
      </w:r>
      <w:r w:rsidRPr="00EB64ED">
        <w:rPr>
          <w:lang w:val="en-US"/>
        </w:rPr>
        <w:tab/>
      </w:r>
      <w:r w:rsidR="00EC125E" w:rsidRPr="00EB64ED">
        <w:rPr>
          <w:lang w:val="en-US"/>
        </w:rPr>
        <w:t>978-3-</w:t>
      </w:r>
      <w:r w:rsidR="00095F65" w:rsidRPr="00EB64ED">
        <w:rPr>
          <w:lang w:val="en-US"/>
        </w:rPr>
        <w:t>95431</w:t>
      </w:r>
      <w:r w:rsidR="00EC125E" w:rsidRPr="00EB64ED">
        <w:rPr>
          <w:lang w:val="en-US"/>
        </w:rPr>
        <w:t>-</w:t>
      </w:r>
      <w:r w:rsidR="006144B9" w:rsidRPr="00EB64ED">
        <w:rPr>
          <w:lang w:val="en-US"/>
        </w:rPr>
        <w:t>0</w:t>
      </w:r>
      <w:r w:rsidR="00EB64ED" w:rsidRPr="00EB64ED">
        <w:rPr>
          <w:lang w:val="en-US"/>
        </w:rPr>
        <w:t>7</w:t>
      </w:r>
      <w:r w:rsidR="00274A80">
        <w:rPr>
          <w:lang w:val="en-US"/>
        </w:rPr>
        <w:t>5</w:t>
      </w:r>
      <w:r w:rsidR="006144B9" w:rsidRPr="00EB64ED">
        <w:rPr>
          <w:lang w:val="en-US"/>
        </w:rPr>
        <w:t>-</w:t>
      </w:r>
      <w:r w:rsidR="00274A80">
        <w:rPr>
          <w:lang w:val="en-US"/>
        </w:rPr>
        <w:t>3</w:t>
      </w:r>
    </w:p>
    <w:p w14:paraId="34CFA0B7" w14:textId="52C93C46" w:rsidR="006C5981" w:rsidRPr="00095F65" w:rsidRDefault="00AF49CA" w:rsidP="00DC7276">
      <w:pPr>
        <w:pStyle w:val="Grundtext"/>
        <w:spacing w:after="0"/>
      </w:pPr>
      <w:r w:rsidRPr="00095F65">
        <w:t xml:space="preserve">Preis: </w:t>
      </w:r>
      <w:r w:rsidRPr="00095F65">
        <w:tab/>
      </w:r>
      <w:r w:rsidR="00274A80">
        <w:t>14</w:t>
      </w:r>
      <w:r w:rsidR="006F3B19">
        <w:t>,</w:t>
      </w:r>
      <w:r w:rsidR="005D51C9">
        <w:t>95</w:t>
      </w:r>
      <w:r w:rsidR="006C5981" w:rsidRPr="00095F65">
        <w:t xml:space="preserve"> Euro</w:t>
      </w:r>
    </w:p>
    <w:p w14:paraId="1C554E6B" w14:textId="3EB176FF" w:rsidR="006C5981" w:rsidRPr="00095F65" w:rsidRDefault="006C5981" w:rsidP="00DC7276">
      <w:pPr>
        <w:pStyle w:val="Grundtext"/>
        <w:spacing w:after="0"/>
      </w:pPr>
      <w:r w:rsidRPr="00095F65">
        <w:t xml:space="preserve">Format: </w:t>
      </w:r>
      <w:r w:rsidRPr="00095F65">
        <w:tab/>
      </w:r>
      <w:r w:rsidR="00274A80">
        <w:t>160</w:t>
      </w:r>
      <w:r w:rsidRPr="00095F65">
        <w:t xml:space="preserve"> x </w:t>
      </w:r>
      <w:r w:rsidR="00274A80">
        <w:t>235</w:t>
      </w:r>
      <w:r w:rsidRPr="00095F65">
        <w:t xml:space="preserve"> mm</w:t>
      </w:r>
    </w:p>
    <w:p w14:paraId="0FAE32B8" w14:textId="28572085" w:rsidR="006C5981" w:rsidRPr="00095F65" w:rsidRDefault="006C5981" w:rsidP="00095F65">
      <w:pPr>
        <w:pStyle w:val="Grundtext"/>
        <w:spacing w:after="40"/>
      </w:pPr>
      <w:r w:rsidRPr="00095F65">
        <w:t xml:space="preserve">Seitenanzahl: </w:t>
      </w:r>
      <w:r w:rsidRPr="00095F65">
        <w:tab/>
      </w:r>
      <w:r w:rsidR="00274A80">
        <w:t>160</w:t>
      </w:r>
      <w:r w:rsidRPr="00095F65">
        <w:t xml:space="preserve"> Seiten</w:t>
      </w:r>
    </w:p>
    <w:sectPr w:rsidR="006C5981" w:rsidRPr="00095F65" w:rsidSect="001E74DE">
      <w:headerReference w:type="default" r:id="rId8"/>
      <w:footerReference w:type="default" r:id="rId9"/>
      <w:type w:val="continuous"/>
      <w:pgSz w:w="11906" w:h="16838"/>
      <w:pgMar w:top="3261" w:right="1417" w:bottom="2552"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495CC" w14:textId="77777777" w:rsidR="00EC6EBD" w:rsidRDefault="00EC6EBD">
      <w:pPr>
        <w:spacing w:after="0"/>
      </w:pPr>
      <w:r>
        <w:separator/>
      </w:r>
    </w:p>
  </w:endnote>
  <w:endnote w:type="continuationSeparator" w:id="0">
    <w:p w14:paraId="6F730778" w14:textId="77777777" w:rsidR="00EC6EBD" w:rsidRDefault="00EC6E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505F8" w14:textId="77777777" w:rsidR="006C5981" w:rsidRDefault="00E650AE" w:rsidP="006C5981">
    <w:pPr>
      <w:spacing w:after="0"/>
      <w:rPr>
        <w:rFonts w:ascii="Times New Roman" w:eastAsia="Times New Roman" w:hAnsi="Times New Roman"/>
        <w:color w:val="000000"/>
        <w:szCs w:val="24"/>
        <w:lang w:eastAsia="de-DE"/>
      </w:rPr>
    </w:pPr>
    <w:r>
      <w:rPr>
        <w:rFonts w:ascii="Times New Roman" w:eastAsia="Times New Roman" w:hAnsi="Times New Roman"/>
        <w:noProof/>
        <w:color w:val="000000"/>
        <w:szCs w:val="24"/>
        <w:lang w:eastAsia="de-DE"/>
      </w:rPr>
      <mc:AlternateContent>
        <mc:Choice Requires="wps">
          <w:drawing>
            <wp:anchor distT="0" distB="0" distL="114300" distR="114300" simplePos="0" relativeHeight="251657216" behindDoc="0" locked="0" layoutInCell="1" allowOverlap="1" wp14:anchorId="3CD0B156" wp14:editId="2D30031D">
              <wp:simplePos x="0" y="0"/>
              <wp:positionH relativeFrom="column">
                <wp:posOffset>-48260</wp:posOffset>
              </wp:positionH>
              <wp:positionV relativeFrom="paragraph">
                <wp:posOffset>92710</wp:posOffset>
              </wp:positionV>
              <wp:extent cx="5943600" cy="0"/>
              <wp:effectExtent l="15240" t="16510" r="22860" b="2159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25AF59A" id="Line_x0020_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7.3pt" to="464.2pt,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" strokeweight=".5pt"/>
          </w:pict>
        </mc:Fallback>
      </mc:AlternateContent>
    </w:r>
  </w:p>
  <w:p w14:paraId="2022E8A4" w14:textId="77777777" w:rsidR="006C5981" w:rsidRPr="00F85C22" w:rsidRDefault="006C5981" w:rsidP="006C5981">
    <w:pPr>
      <w:spacing w:after="0"/>
      <w:rPr>
        <w:rFonts w:ascii="Times New Roman" w:eastAsia="Times New Roman" w:hAnsi="Times New Roman"/>
        <w:color w:val="000000"/>
        <w:szCs w:val="24"/>
        <w:lang w:eastAsia="de-DE"/>
      </w:rPr>
    </w:pPr>
    <w:proofErr w:type="spellStart"/>
    <w:r w:rsidRPr="00F85C22">
      <w:rPr>
        <w:rFonts w:ascii="Times New Roman" w:eastAsia="Times New Roman" w:hAnsi="Times New Roman"/>
        <w:color w:val="000000"/>
        <w:szCs w:val="24"/>
        <w:lang w:eastAsia="de-DE"/>
      </w:rPr>
      <w:t>amac</w:t>
    </w:r>
    <w:proofErr w:type="spellEnd"/>
    <w:r w:rsidRPr="00F85C22">
      <w:rPr>
        <w:rFonts w:ascii="Times New Roman" w:eastAsia="Times New Roman" w:hAnsi="Times New Roman"/>
        <w:color w:val="000000"/>
        <w:szCs w:val="24"/>
        <w:lang w:eastAsia="de-DE"/>
      </w:rPr>
      <w:t>-buch Verlag</w:t>
    </w:r>
    <w:r w:rsidR="00092C3D">
      <w:rPr>
        <w:rFonts w:ascii="Times New Roman" w:eastAsia="Times New Roman" w:hAnsi="Times New Roman"/>
        <w:color w:val="000000"/>
        <w:szCs w:val="24"/>
        <w:lang w:eastAsia="de-DE"/>
      </w:rPr>
      <w:t xml:space="preserve"> </w:t>
    </w:r>
    <w:proofErr w:type="spellStart"/>
    <w:r w:rsidR="00092C3D">
      <w:rPr>
        <w:rFonts w:ascii="Times New Roman" w:eastAsia="Times New Roman" w:hAnsi="Times New Roman"/>
        <w:color w:val="000000"/>
        <w:szCs w:val="24"/>
        <w:lang w:eastAsia="de-DE"/>
      </w:rPr>
      <w:t>oHG</w:t>
    </w:r>
    <w:proofErr w:type="spellEnd"/>
    <w:r w:rsidRPr="00F85C22">
      <w:rPr>
        <w:rFonts w:ascii="Times New Roman" w:eastAsia="Times New Roman" w:hAnsi="Times New Roman"/>
        <w:color w:val="000000"/>
        <w:szCs w:val="24"/>
        <w:lang w:eastAsia="de-DE"/>
      </w:rPr>
      <w:t xml:space="preserve">, Erlenweg 6, D-86573 </w:t>
    </w:r>
    <w:proofErr w:type="spellStart"/>
    <w:r w:rsidRPr="00F85C22">
      <w:rPr>
        <w:rFonts w:ascii="Times New Roman" w:eastAsia="Times New Roman" w:hAnsi="Times New Roman"/>
        <w:color w:val="000000"/>
        <w:szCs w:val="24"/>
        <w:lang w:eastAsia="de-DE"/>
      </w:rPr>
      <w:t>Obergriesbach</w:t>
    </w:r>
    <w:proofErr w:type="spellEnd"/>
  </w:p>
  <w:p w14:paraId="7643A47B" w14:textId="77777777" w:rsidR="006C5981" w:rsidRDefault="006C5981" w:rsidP="006C5981">
    <w:pPr>
      <w:spacing w:after="0"/>
      <w:rPr>
        <w:rFonts w:ascii="Times New Roman" w:eastAsia="Times New Roman" w:hAnsi="Times New Roman"/>
        <w:color w:val="000000"/>
        <w:szCs w:val="24"/>
        <w:lang w:eastAsia="de-DE"/>
      </w:rPr>
    </w:pPr>
    <w:r w:rsidRPr="00F85C22">
      <w:rPr>
        <w:rFonts w:ascii="Times New Roman" w:eastAsia="Times New Roman" w:hAnsi="Times New Roman"/>
        <w:color w:val="000000"/>
        <w:szCs w:val="24"/>
        <w:lang w:eastAsia="de-DE"/>
      </w:rPr>
      <w:t>Tel</w:t>
    </w:r>
    <w:r>
      <w:rPr>
        <w:rFonts w:ascii="Times New Roman" w:eastAsia="Times New Roman" w:hAnsi="Times New Roman"/>
        <w:color w:val="000000"/>
        <w:szCs w:val="24"/>
        <w:lang w:eastAsia="de-DE"/>
      </w:rPr>
      <w:t>.</w:t>
    </w:r>
    <w:r w:rsidRPr="00F85C22">
      <w:rPr>
        <w:rFonts w:ascii="Times New Roman" w:eastAsia="Times New Roman" w:hAnsi="Times New Roman"/>
        <w:color w:val="000000"/>
        <w:szCs w:val="24"/>
        <w:lang w:eastAsia="de-DE"/>
      </w:rPr>
      <w:t xml:space="preserve"> +49 (0) 82</w:t>
    </w:r>
    <w:r w:rsidR="006E0D55">
      <w:rPr>
        <w:rFonts w:ascii="Times New Roman" w:eastAsia="Times New Roman" w:hAnsi="Times New Roman"/>
        <w:color w:val="000000"/>
        <w:szCs w:val="24"/>
        <w:lang w:eastAsia="de-DE"/>
      </w:rPr>
      <w:t xml:space="preserve"> </w:t>
    </w:r>
    <w:r w:rsidRPr="00F85C22">
      <w:rPr>
        <w:rFonts w:ascii="Times New Roman" w:eastAsia="Times New Roman" w:hAnsi="Times New Roman"/>
        <w:color w:val="000000"/>
        <w:szCs w:val="24"/>
        <w:lang w:eastAsia="de-DE"/>
      </w:rPr>
      <w:t>51/82</w:t>
    </w:r>
    <w:r w:rsidR="006E0D55">
      <w:rPr>
        <w:rFonts w:ascii="Times New Roman" w:eastAsia="Times New Roman" w:hAnsi="Times New Roman"/>
        <w:color w:val="000000"/>
        <w:szCs w:val="24"/>
        <w:lang w:eastAsia="de-DE"/>
      </w:rPr>
      <w:t xml:space="preserve"> </w:t>
    </w:r>
    <w:r w:rsidRPr="00F85C22">
      <w:rPr>
        <w:rFonts w:ascii="Times New Roman" w:eastAsia="Times New Roman" w:hAnsi="Times New Roman"/>
        <w:color w:val="000000"/>
        <w:szCs w:val="24"/>
        <w:lang w:eastAsia="de-DE"/>
      </w:rPr>
      <w:t>71</w:t>
    </w:r>
    <w:r w:rsidR="006E0D55">
      <w:rPr>
        <w:rFonts w:ascii="Times New Roman" w:eastAsia="Times New Roman" w:hAnsi="Times New Roman"/>
        <w:color w:val="000000"/>
        <w:szCs w:val="24"/>
        <w:lang w:eastAsia="de-DE"/>
      </w:rPr>
      <w:t xml:space="preserve"> </w:t>
    </w:r>
    <w:r w:rsidRPr="00F85C22">
      <w:rPr>
        <w:rFonts w:ascii="Times New Roman" w:eastAsia="Times New Roman" w:hAnsi="Times New Roman"/>
        <w:color w:val="000000"/>
        <w:szCs w:val="24"/>
        <w:lang w:eastAsia="de-DE"/>
      </w:rPr>
      <w:t>37</w:t>
    </w:r>
  </w:p>
  <w:p w14:paraId="1C09F8C6" w14:textId="77777777" w:rsidR="006C5981" w:rsidRPr="00F85C22" w:rsidRDefault="006C5981" w:rsidP="006C5981">
    <w:pPr>
      <w:spacing w:after="0"/>
      <w:rPr>
        <w:rFonts w:ascii="Times New Roman" w:eastAsia="Times New Roman" w:hAnsi="Times New Roman"/>
        <w:color w:val="000000"/>
        <w:szCs w:val="24"/>
        <w:lang w:eastAsia="de-DE"/>
      </w:rPr>
    </w:pPr>
    <w:r w:rsidRPr="00F85C22">
      <w:rPr>
        <w:rFonts w:ascii="Times New Roman" w:eastAsia="Times New Roman" w:hAnsi="Times New Roman"/>
        <w:color w:val="000000"/>
        <w:szCs w:val="24"/>
        <w:lang w:eastAsia="de-DE"/>
      </w:rPr>
      <w:t>Fax +49 (0) 82</w:t>
    </w:r>
    <w:r w:rsidR="006E0D55">
      <w:rPr>
        <w:rFonts w:ascii="Times New Roman" w:eastAsia="Times New Roman" w:hAnsi="Times New Roman"/>
        <w:color w:val="000000"/>
        <w:szCs w:val="24"/>
        <w:lang w:eastAsia="de-DE"/>
      </w:rPr>
      <w:t xml:space="preserve"> </w:t>
    </w:r>
    <w:r w:rsidRPr="00F85C22">
      <w:rPr>
        <w:rFonts w:ascii="Times New Roman" w:eastAsia="Times New Roman" w:hAnsi="Times New Roman"/>
        <w:color w:val="000000"/>
        <w:szCs w:val="24"/>
        <w:lang w:eastAsia="de-DE"/>
      </w:rPr>
      <w:t>51/82</w:t>
    </w:r>
    <w:r w:rsidR="006E0D55">
      <w:rPr>
        <w:rFonts w:ascii="Times New Roman" w:eastAsia="Times New Roman" w:hAnsi="Times New Roman"/>
        <w:color w:val="000000"/>
        <w:szCs w:val="24"/>
        <w:lang w:eastAsia="de-DE"/>
      </w:rPr>
      <w:t xml:space="preserve"> </w:t>
    </w:r>
    <w:r w:rsidRPr="00F85C22">
      <w:rPr>
        <w:rFonts w:ascii="Times New Roman" w:eastAsia="Times New Roman" w:hAnsi="Times New Roman"/>
        <w:color w:val="000000"/>
        <w:szCs w:val="24"/>
        <w:lang w:eastAsia="de-DE"/>
      </w:rPr>
      <w:t>71</w:t>
    </w:r>
    <w:r w:rsidR="006E0D55">
      <w:rPr>
        <w:rFonts w:ascii="Times New Roman" w:eastAsia="Times New Roman" w:hAnsi="Times New Roman"/>
        <w:color w:val="000000"/>
        <w:szCs w:val="24"/>
        <w:lang w:eastAsia="de-DE"/>
      </w:rPr>
      <w:t xml:space="preserve"> </w:t>
    </w:r>
    <w:r w:rsidRPr="00F85C22">
      <w:rPr>
        <w:rFonts w:ascii="Times New Roman" w:eastAsia="Times New Roman" w:hAnsi="Times New Roman"/>
        <w:color w:val="000000"/>
        <w:szCs w:val="24"/>
        <w:lang w:eastAsia="de-DE"/>
      </w:rPr>
      <w:t xml:space="preserve">38, </w:t>
    </w:r>
    <w:proofErr w:type="gramStart"/>
    <w:r w:rsidRPr="00F85C22">
      <w:rPr>
        <w:rFonts w:ascii="Times New Roman" w:eastAsia="Times New Roman" w:hAnsi="Times New Roman"/>
        <w:color w:val="000000"/>
        <w:szCs w:val="24"/>
        <w:lang w:eastAsia="de-DE"/>
      </w:rPr>
      <w:t>Mobil</w:t>
    </w:r>
    <w:proofErr w:type="gramEnd"/>
    <w:r w:rsidRPr="00F85C22">
      <w:rPr>
        <w:rFonts w:ascii="Times New Roman" w:eastAsia="Times New Roman" w:hAnsi="Times New Roman"/>
        <w:color w:val="000000"/>
        <w:szCs w:val="24"/>
        <w:lang w:eastAsia="de-DE"/>
      </w:rPr>
      <w:t xml:space="preserve"> +49 (0) 170/2</w:t>
    </w:r>
    <w:r w:rsidR="006E0D55">
      <w:rPr>
        <w:rFonts w:ascii="Times New Roman" w:eastAsia="Times New Roman" w:hAnsi="Times New Roman"/>
        <w:color w:val="000000"/>
        <w:szCs w:val="24"/>
        <w:lang w:eastAsia="de-DE"/>
      </w:rPr>
      <w:t xml:space="preserve"> </w:t>
    </w:r>
    <w:r w:rsidRPr="00F85C22">
      <w:rPr>
        <w:rFonts w:ascii="Times New Roman" w:eastAsia="Times New Roman" w:hAnsi="Times New Roman"/>
        <w:color w:val="000000"/>
        <w:szCs w:val="24"/>
        <w:lang w:eastAsia="de-DE"/>
      </w:rPr>
      <w:t>94</w:t>
    </w:r>
    <w:r w:rsidR="006E0D55">
      <w:rPr>
        <w:rFonts w:ascii="Times New Roman" w:eastAsia="Times New Roman" w:hAnsi="Times New Roman"/>
        <w:color w:val="000000"/>
        <w:szCs w:val="24"/>
        <w:lang w:eastAsia="de-DE"/>
      </w:rPr>
      <w:t xml:space="preserve"> </w:t>
    </w:r>
    <w:r w:rsidRPr="00F85C22">
      <w:rPr>
        <w:rFonts w:ascii="Times New Roman" w:eastAsia="Times New Roman" w:hAnsi="Times New Roman"/>
        <w:color w:val="000000"/>
        <w:szCs w:val="24"/>
        <w:lang w:eastAsia="de-DE"/>
      </w:rPr>
      <w:t>39</w:t>
    </w:r>
    <w:r w:rsidR="006E0D55">
      <w:rPr>
        <w:rFonts w:ascii="Times New Roman" w:eastAsia="Times New Roman" w:hAnsi="Times New Roman"/>
        <w:color w:val="000000"/>
        <w:szCs w:val="24"/>
        <w:lang w:eastAsia="de-DE"/>
      </w:rPr>
      <w:t xml:space="preserve"> </w:t>
    </w:r>
    <w:r w:rsidRPr="00F85C22">
      <w:rPr>
        <w:rFonts w:ascii="Times New Roman" w:eastAsia="Times New Roman" w:hAnsi="Times New Roman"/>
        <w:color w:val="000000"/>
        <w:szCs w:val="24"/>
        <w:lang w:eastAsia="de-DE"/>
      </w:rPr>
      <w:t>30</w:t>
    </w:r>
  </w:p>
  <w:p w14:paraId="45998198" w14:textId="395AE4BD" w:rsidR="006C5981" w:rsidRPr="00F85C22" w:rsidRDefault="006C5981" w:rsidP="006C5981">
    <w:pPr>
      <w:spacing w:after="0"/>
      <w:rPr>
        <w:rFonts w:ascii="Times New Roman" w:eastAsia="Times New Roman" w:hAnsi="Times New Roman"/>
        <w:color w:val="000000"/>
        <w:szCs w:val="24"/>
        <w:lang w:eastAsia="de-DE"/>
      </w:rPr>
    </w:pPr>
    <w:r w:rsidRPr="00F85C22">
      <w:rPr>
        <w:rFonts w:ascii="Times New Roman" w:eastAsia="Times New Roman" w:hAnsi="Times New Roman"/>
        <w:color w:val="000000"/>
        <w:szCs w:val="24"/>
        <w:lang w:eastAsia="de-DE"/>
      </w:rPr>
      <w:t>E</w:t>
    </w:r>
    <w:r>
      <w:rPr>
        <w:rFonts w:ascii="Times New Roman" w:eastAsia="Times New Roman" w:hAnsi="Times New Roman"/>
        <w:color w:val="000000"/>
        <w:szCs w:val="24"/>
        <w:lang w:eastAsia="de-DE"/>
      </w:rPr>
      <w:t>-M</w:t>
    </w:r>
    <w:r w:rsidRPr="00F85C22">
      <w:rPr>
        <w:rFonts w:ascii="Times New Roman" w:eastAsia="Times New Roman" w:hAnsi="Times New Roman"/>
        <w:color w:val="000000"/>
        <w:szCs w:val="24"/>
        <w:lang w:eastAsia="de-DE"/>
      </w:rPr>
      <w:t xml:space="preserve">ail: </w:t>
    </w:r>
    <w:hyperlink r:id="rId1" w:history="1">
      <w:r w:rsidRPr="00F85C22">
        <w:rPr>
          <w:rStyle w:val="Hyperlink"/>
          <w:rFonts w:ascii="Times New Roman" w:eastAsia="Times New Roman" w:hAnsi="Times New Roman"/>
          <w:szCs w:val="24"/>
          <w:lang w:eastAsia="de-DE"/>
        </w:rPr>
        <w:t>info@amac-buch.de</w:t>
      </w:r>
    </w:hyperlink>
    <w:r w:rsidRPr="00F85C22">
      <w:rPr>
        <w:rFonts w:ascii="Times New Roman" w:eastAsia="Times New Roman" w:hAnsi="Times New Roman"/>
        <w:color w:val="0000FF"/>
        <w:szCs w:val="24"/>
        <w:u w:val="single"/>
        <w:lang w:eastAsia="de-DE"/>
      </w:rPr>
      <w:t xml:space="preserve">, </w:t>
    </w:r>
    <w:hyperlink r:id="rId2" w:history="1">
      <w:r w:rsidRPr="00C17767">
        <w:rPr>
          <w:rStyle w:val="Hyperlink"/>
          <w:rFonts w:ascii="Times New Roman" w:eastAsia="Times New Roman" w:hAnsi="Times New Roman"/>
          <w:szCs w:val="24"/>
          <w:lang w:eastAsia="de-DE"/>
        </w:rPr>
        <w:t>http://www.amac-buch.de</w:t>
      </w:r>
    </w:hyperlink>
  </w:p>
  <w:p w14:paraId="2D0D90DE" w14:textId="77777777" w:rsidR="006C5981" w:rsidRDefault="006C59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60BEC" w14:textId="77777777" w:rsidR="00EC6EBD" w:rsidRDefault="00EC6EBD">
      <w:pPr>
        <w:spacing w:after="0"/>
      </w:pPr>
      <w:r>
        <w:separator/>
      </w:r>
    </w:p>
  </w:footnote>
  <w:footnote w:type="continuationSeparator" w:id="0">
    <w:p w14:paraId="57832940" w14:textId="77777777" w:rsidR="00EC6EBD" w:rsidRDefault="00EC6E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D98B5" w14:textId="77777777" w:rsidR="006C5981" w:rsidRDefault="00E650AE" w:rsidP="006C5981">
    <w:pPr>
      <w:pStyle w:val="Kopfzeile"/>
      <w:tabs>
        <w:tab w:val="clear" w:pos="4536"/>
      </w:tabs>
    </w:pPr>
    <w:r>
      <w:rPr>
        <w:noProof/>
        <w:lang w:val="de-DE" w:eastAsia="de-DE"/>
      </w:rPr>
      <w:drawing>
        <wp:inline distT="0" distB="0" distL="0" distR="0" wp14:anchorId="181C0CCA" wp14:editId="067D17D8">
          <wp:extent cx="821055" cy="1139567"/>
          <wp:effectExtent l="0" t="0" r="4445" b="381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c-Buch Logo_4c"/>
                  <pic:cNvPicPr>
                    <a:picLocks noChangeAspect="1" noChangeArrowheads="1"/>
                  </pic:cNvPicPr>
                </pic:nvPicPr>
                <pic:blipFill>
                  <a:blip r:embed="rId1"/>
                  <a:stretch>
                    <a:fillRect/>
                  </a:stretch>
                </pic:blipFill>
                <pic:spPr bwMode="auto">
                  <a:xfrm>
                    <a:off x="0" y="0"/>
                    <a:ext cx="821055" cy="1139567"/>
                  </a:xfrm>
                  <a:prstGeom prst="rect">
                    <a:avLst/>
                  </a:prstGeom>
                  <a:noFill/>
                  <a:ln>
                    <a:noFill/>
                  </a:ln>
                </pic:spPr>
              </pic:pic>
            </a:graphicData>
          </a:graphic>
        </wp:inline>
      </w:drawing>
    </w:r>
    <w:r w:rsidR="006C5981">
      <w:t xml:space="preserve"> </w:t>
    </w:r>
    <w:proofErr w:type="spellStart"/>
    <w:r w:rsidR="006C5981" w:rsidRPr="0049431D">
      <w:rPr>
        <w:rFonts w:ascii="Arial" w:hAnsi="Arial"/>
        <w:b/>
        <w:sz w:val="36"/>
      </w:rPr>
      <w:t>amac</w:t>
    </w:r>
    <w:proofErr w:type="spellEnd"/>
    <w:r w:rsidR="006C5981" w:rsidRPr="0049431D">
      <w:rPr>
        <w:rFonts w:ascii="Arial" w:hAnsi="Arial"/>
        <w:b/>
        <w:sz w:val="36"/>
      </w:rPr>
      <w:t>-buch Verlag</w:t>
    </w:r>
  </w:p>
  <w:p w14:paraId="559811C0" w14:textId="77777777" w:rsidR="006C5981" w:rsidRDefault="00E650AE" w:rsidP="006C5981">
    <w:pPr>
      <w:pStyle w:val="Kopfzeile"/>
      <w:tabs>
        <w:tab w:val="clear" w:pos="4536"/>
      </w:tabs>
    </w:pPr>
    <w:r>
      <w:rPr>
        <w:noProof/>
        <w:lang w:val="de-DE" w:eastAsia="de-DE"/>
      </w:rPr>
      <mc:AlternateContent>
        <mc:Choice Requires="wps">
          <w:drawing>
            <wp:anchor distT="0" distB="0" distL="114300" distR="114300" simplePos="0" relativeHeight="251658240" behindDoc="0" locked="0" layoutInCell="1" allowOverlap="1" wp14:anchorId="74E24668" wp14:editId="27B3EE7B">
              <wp:simplePos x="0" y="0"/>
              <wp:positionH relativeFrom="column">
                <wp:posOffset>-48260</wp:posOffset>
              </wp:positionH>
              <wp:positionV relativeFrom="paragraph">
                <wp:posOffset>18415</wp:posOffset>
              </wp:positionV>
              <wp:extent cx="5943600" cy="0"/>
              <wp:effectExtent l="15240" t="18415" r="22860" b="196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067C9FF" id="Line_x0020_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45pt" to="464.2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"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AA6B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BE94A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59A3AF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814CEE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F4A9F4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46C5D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A3AE8A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F44152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1E8DBB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CDCBD0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28076E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756095"/>
    <w:multiLevelType w:val="hybridMultilevel"/>
    <w:tmpl w:val="DEB2E6D2"/>
    <w:lvl w:ilvl="0" w:tplc="962EEBA8">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41B24EA"/>
    <w:multiLevelType w:val="hybridMultilevel"/>
    <w:tmpl w:val="A8A690A4"/>
    <w:lvl w:ilvl="0" w:tplc="962EEBA8">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5401D3D"/>
    <w:multiLevelType w:val="hybridMultilevel"/>
    <w:tmpl w:val="B0321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72C5924"/>
    <w:multiLevelType w:val="hybridMultilevel"/>
    <w:tmpl w:val="1CC87F96"/>
    <w:lvl w:ilvl="0" w:tplc="962EEBA8">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BFC7D86"/>
    <w:multiLevelType w:val="multilevel"/>
    <w:tmpl w:val="852C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0AE060F"/>
    <w:multiLevelType w:val="hybridMultilevel"/>
    <w:tmpl w:val="5518D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3D0369A"/>
    <w:multiLevelType w:val="hybridMultilevel"/>
    <w:tmpl w:val="E46CB8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5121AA4"/>
    <w:multiLevelType w:val="hybridMultilevel"/>
    <w:tmpl w:val="9BF8E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6015476"/>
    <w:multiLevelType w:val="multilevel"/>
    <w:tmpl w:val="DEB2E6D2"/>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7D168BA"/>
    <w:multiLevelType w:val="hybridMultilevel"/>
    <w:tmpl w:val="D14E1906"/>
    <w:lvl w:ilvl="0" w:tplc="887A3C6A">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E997D9D"/>
    <w:multiLevelType w:val="multilevel"/>
    <w:tmpl w:val="8886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F4C518A"/>
    <w:multiLevelType w:val="hybridMultilevel"/>
    <w:tmpl w:val="DABC2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0A515C6"/>
    <w:multiLevelType w:val="hybridMultilevel"/>
    <w:tmpl w:val="1EC0F7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7551EF6"/>
    <w:multiLevelType w:val="hybridMultilevel"/>
    <w:tmpl w:val="F35802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E326DED"/>
    <w:multiLevelType w:val="hybridMultilevel"/>
    <w:tmpl w:val="E9F4C9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EE241E9"/>
    <w:multiLevelType w:val="hybridMultilevel"/>
    <w:tmpl w:val="9D02BE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131614F"/>
    <w:multiLevelType w:val="hybridMultilevel"/>
    <w:tmpl w:val="AA502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70B547B"/>
    <w:multiLevelType w:val="hybridMultilevel"/>
    <w:tmpl w:val="7F9CF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Symbol" w:hAnsi="Symbol" w:hint="default"/>
      </w:rPr>
    </w:lvl>
  </w:abstractNum>
  <w:abstractNum w:abstractNumId="29" w15:restartNumberingAfterBreak="0">
    <w:nsid w:val="3E395C6A"/>
    <w:multiLevelType w:val="hybridMultilevel"/>
    <w:tmpl w:val="44723E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F393EBA"/>
    <w:multiLevelType w:val="hybridMultilevel"/>
    <w:tmpl w:val="66125606"/>
    <w:lvl w:ilvl="0" w:tplc="887A3C6A">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3DF06E3"/>
    <w:multiLevelType w:val="hybridMultilevel"/>
    <w:tmpl w:val="BFAEF1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E2E0865"/>
    <w:multiLevelType w:val="hybridMultilevel"/>
    <w:tmpl w:val="6C66F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0BE3E8F"/>
    <w:multiLevelType w:val="hybridMultilevel"/>
    <w:tmpl w:val="82F2EB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23C1D59"/>
    <w:multiLevelType w:val="hybridMultilevel"/>
    <w:tmpl w:val="1D5CBDB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15:restartNumberingAfterBreak="0">
    <w:nsid w:val="5C173923"/>
    <w:multiLevelType w:val="hybridMultilevel"/>
    <w:tmpl w:val="81F8A352"/>
    <w:lvl w:ilvl="0" w:tplc="F64C5F54">
      <w:start w:val="1"/>
      <w:numFmt w:val="bullet"/>
      <w:pStyle w:val="Auflist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C5A3AD6"/>
    <w:multiLevelType w:val="hybridMultilevel"/>
    <w:tmpl w:val="AD74D6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2B03906"/>
    <w:multiLevelType w:val="hybridMultilevel"/>
    <w:tmpl w:val="AEBCE0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6F45F93"/>
    <w:multiLevelType w:val="hybridMultilevel"/>
    <w:tmpl w:val="952C57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79B78A7"/>
    <w:multiLevelType w:val="hybridMultilevel"/>
    <w:tmpl w:val="F9C48052"/>
    <w:lvl w:ilvl="0" w:tplc="04070001">
      <w:start w:val="1"/>
      <w:numFmt w:val="bullet"/>
      <w:lvlText w:val=""/>
      <w:lvlJc w:val="left"/>
      <w:pPr>
        <w:ind w:left="720" w:hanging="360"/>
      </w:pPr>
      <w:rPr>
        <w:rFonts w:ascii="Symbol" w:hAnsi="Symbol" w:hint="default"/>
      </w:rPr>
    </w:lvl>
    <w:lvl w:ilvl="1" w:tplc="4870713E">
      <w:numFmt w:val="bullet"/>
      <w:lvlText w:val="–"/>
      <w:lvlJc w:val="left"/>
      <w:pPr>
        <w:ind w:left="1440" w:hanging="360"/>
      </w:pPr>
      <w:rPr>
        <w:rFonts w:ascii="Times New Roman" w:eastAsia="Cambria"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1B33EED"/>
    <w:multiLevelType w:val="hybridMultilevel"/>
    <w:tmpl w:val="8F1A65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208644E"/>
    <w:multiLevelType w:val="hybridMultilevel"/>
    <w:tmpl w:val="8BB4EA8E"/>
    <w:lvl w:ilvl="0" w:tplc="887A3C6A">
      <w:start w:val="1"/>
      <w:numFmt w:val="bullet"/>
      <w:lvlText w:val="–"/>
      <w:lvlJc w:val="left"/>
      <w:pPr>
        <w:ind w:left="1800" w:hanging="360"/>
      </w:pPr>
      <w:rPr>
        <w:rFonts w:ascii="Times New Roman" w:hAnsi="Times New Roman" w:hint="default"/>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42" w15:restartNumberingAfterBreak="0">
    <w:nsid w:val="745C3E0F"/>
    <w:multiLevelType w:val="hybridMultilevel"/>
    <w:tmpl w:val="2F7069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55222B3"/>
    <w:multiLevelType w:val="hybridMultilevel"/>
    <w:tmpl w:val="BBBEF478"/>
    <w:lvl w:ilvl="0" w:tplc="887A3C6A">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5CA09A1"/>
    <w:multiLevelType w:val="hybridMultilevel"/>
    <w:tmpl w:val="0DE0B6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AF97394"/>
    <w:multiLevelType w:val="hybridMultilevel"/>
    <w:tmpl w:val="AD029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B640986"/>
    <w:multiLevelType w:val="hybridMultilevel"/>
    <w:tmpl w:val="0EA67A7C"/>
    <w:lvl w:ilvl="0" w:tplc="FAE49B68">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D590042"/>
    <w:multiLevelType w:val="hybridMultilevel"/>
    <w:tmpl w:val="39144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ECD51DF"/>
    <w:multiLevelType w:val="hybridMultilevel"/>
    <w:tmpl w:val="3E5E0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1"/>
  </w:num>
  <w:num w:numId="2">
    <w:abstractNumId w:val="43"/>
  </w:num>
  <w:num w:numId="3">
    <w:abstractNumId w:val="30"/>
  </w:num>
  <w:num w:numId="4">
    <w:abstractNumId w:val="20"/>
  </w:num>
  <w:num w:numId="5">
    <w:abstractNumId w:val="14"/>
  </w:num>
  <w:num w:numId="6">
    <w:abstractNumId w:val="11"/>
  </w:num>
  <w:num w:numId="7">
    <w:abstractNumId w:val="19"/>
  </w:num>
  <w:num w:numId="8">
    <w:abstractNumId w:val="12"/>
  </w:num>
  <w:num w:numId="9">
    <w:abstractNumId w:val="46"/>
  </w:num>
  <w:num w:numId="10">
    <w:abstractNumId w:val="32"/>
  </w:num>
  <w:num w:numId="11">
    <w:abstractNumId w:val="18"/>
  </w:num>
  <w:num w:numId="12">
    <w:abstractNumId w:val="29"/>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0"/>
  </w:num>
  <w:num w:numId="24">
    <w:abstractNumId w:val="39"/>
  </w:num>
  <w:num w:numId="25">
    <w:abstractNumId w:val="36"/>
  </w:num>
  <w:num w:numId="26">
    <w:abstractNumId w:val="47"/>
  </w:num>
  <w:num w:numId="27">
    <w:abstractNumId w:val="31"/>
  </w:num>
  <w:num w:numId="28">
    <w:abstractNumId w:val="44"/>
  </w:num>
  <w:num w:numId="29">
    <w:abstractNumId w:val="23"/>
  </w:num>
  <w:num w:numId="30">
    <w:abstractNumId w:val="34"/>
  </w:num>
  <w:num w:numId="31">
    <w:abstractNumId w:val="25"/>
  </w:num>
  <w:num w:numId="32">
    <w:abstractNumId w:val="42"/>
  </w:num>
  <w:num w:numId="33">
    <w:abstractNumId w:val="26"/>
  </w:num>
  <w:num w:numId="34">
    <w:abstractNumId w:val="48"/>
  </w:num>
  <w:num w:numId="35">
    <w:abstractNumId w:val="27"/>
  </w:num>
  <w:num w:numId="36">
    <w:abstractNumId w:val="13"/>
  </w:num>
  <w:num w:numId="37">
    <w:abstractNumId w:val="24"/>
  </w:num>
  <w:num w:numId="38">
    <w:abstractNumId w:val="33"/>
  </w:num>
  <w:num w:numId="39">
    <w:abstractNumId w:val="17"/>
  </w:num>
  <w:num w:numId="40">
    <w:abstractNumId w:val="38"/>
  </w:num>
  <w:num w:numId="41">
    <w:abstractNumId w:val="16"/>
  </w:num>
  <w:num w:numId="42">
    <w:abstractNumId w:val="35"/>
  </w:num>
  <w:num w:numId="43">
    <w:abstractNumId w:val="37"/>
  </w:num>
  <w:num w:numId="44">
    <w:abstractNumId w:val="40"/>
  </w:num>
  <w:num w:numId="45">
    <w:abstractNumId w:val="15"/>
  </w:num>
  <w:num w:numId="46">
    <w:abstractNumId w:val="45"/>
  </w:num>
  <w:num w:numId="47">
    <w:abstractNumId w:val="28"/>
  </w:num>
  <w:num w:numId="48">
    <w:abstractNumId w:val="22"/>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C30"/>
    <w:rsid w:val="00006EF4"/>
    <w:rsid w:val="00042D59"/>
    <w:rsid w:val="0005300C"/>
    <w:rsid w:val="0009066F"/>
    <w:rsid w:val="00092C3D"/>
    <w:rsid w:val="00095F65"/>
    <w:rsid w:val="000C653C"/>
    <w:rsid w:val="000D5972"/>
    <w:rsid w:val="000D6B11"/>
    <w:rsid w:val="00100972"/>
    <w:rsid w:val="0010394C"/>
    <w:rsid w:val="00105188"/>
    <w:rsid w:val="001120E0"/>
    <w:rsid w:val="0012269D"/>
    <w:rsid w:val="001B173C"/>
    <w:rsid w:val="001B1DED"/>
    <w:rsid w:val="001E1345"/>
    <w:rsid w:val="001E3B79"/>
    <w:rsid w:val="001E74DE"/>
    <w:rsid w:val="001F38B2"/>
    <w:rsid w:val="00225C46"/>
    <w:rsid w:val="002474F0"/>
    <w:rsid w:val="002578E4"/>
    <w:rsid w:val="0026134A"/>
    <w:rsid w:val="00274A80"/>
    <w:rsid w:val="00277AC6"/>
    <w:rsid w:val="00297D49"/>
    <w:rsid w:val="002A6A94"/>
    <w:rsid w:val="002D7707"/>
    <w:rsid w:val="002F2D19"/>
    <w:rsid w:val="002F3F53"/>
    <w:rsid w:val="00321AF0"/>
    <w:rsid w:val="00322BA8"/>
    <w:rsid w:val="003324EA"/>
    <w:rsid w:val="00334C30"/>
    <w:rsid w:val="0034521B"/>
    <w:rsid w:val="00360723"/>
    <w:rsid w:val="003A2F06"/>
    <w:rsid w:val="003C3E89"/>
    <w:rsid w:val="00422714"/>
    <w:rsid w:val="00443BE0"/>
    <w:rsid w:val="00461FF9"/>
    <w:rsid w:val="00474896"/>
    <w:rsid w:val="004944ED"/>
    <w:rsid w:val="004A5774"/>
    <w:rsid w:val="004B65F8"/>
    <w:rsid w:val="004D0F62"/>
    <w:rsid w:val="004E4B0E"/>
    <w:rsid w:val="004F0D1C"/>
    <w:rsid w:val="00505235"/>
    <w:rsid w:val="00512304"/>
    <w:rsid w:val="00515541"/>
    <w:rsid w:val="00515CDC"/>
    <w:rsid w:val="00522099"/>
    <w:rsid w:val="00525444"/>
    <w:rsid w:val="00557AE8"/>
    <w:rsid w:val="00563960"/>
    <w:rsid w:val="00577146"/>
    <w:rsid w:val="00590BF5"/>
    <w:rsid w:val="005A7462"/>
    <w:rsid w:val="005B7C89"/>
    <w:rsid w:val="005D16C3"/>
    <w:rsid w:val="005D51C9"/>
    <w:rsid w:val="006144B9"/>
    <w:rsid w:val="006420FA"/>
    <w:rsid w:val="00667ADE"/>
    <w:rsid w:val="00671570"/>
    <w:rsid w:val="00683D56"/>
    <w:rsid w:val="006A0745"/>
    <w:rsid w:val="006A6463"/>
    <w:rsid w:val="006C5981"/>
    <w:rsid w:val="006C7D10"/>
    <w:rsid w:val="006D6B60"/>
    <w:rsid w:val="006E0D55"/>
    <w:rsid w:val="006E4D71"/>
    <w:rsid w:val="006F3B19"/>
    <w:rsid w:val="00702DA7"/>
    <w:rsid w:val="0075139C"/>
    <w:rsid w:val="007E2E24"/>
    <w:rsid w:val="007E593D"/>
    <w:rsid w:val="00806809"/>
    <w:rsid w:val="00820396"/>
    <w:rsid w:val="00826BEB"/>
    <w:rsid w:val="008B0115"/>
    <w:rsid w:val="008C097B"/>
    <w:rsid w:val="008F6AE2"/>
    <w:rsid w:val="008F6E16"/>
    <w:rsid w:val="0094467B"/>
    <w:rsid w:val="00983C82"/>
    <w:rsid w:val="0099101C"/>
    <w:rsid w:val="00995721"/>
    <w:rsid w:val="009A6A1D"/>
    <w:rsid w:val="009A7E94"/>
    <w:rsid w:val="009B079C"/>
    <w:rsid w:val="009B20BF"/>
    <w:rsid w:val="009B6DF4"/>
    <w:rsid w:val="009B7362"/>
    <w:rsid w:val="009C1729"/>
    <w:rsid w:val="009C7124"/>
    <w:rsid w:val="009C7766"/>
    <w:rsid w:val="009F743C"/>
    <w:rsid w:val="00A20EEC"/>
    <w:rsid w:val="00A24C28"/>
    <w:rsid w:val="00A30DC4"/>
    <w:rsid w:val="00A57531"/>
    <w:rsid w:val="00A84FC9"/>
    <w:rsid w:val="00A870DF"/>
    <w:rsid w:val="00AB470E"/>
    <w:rsid w:val="00AD1E67"/>
    <w:rsid w:val="00AE1C9E"/>
    <w:rsid w:val="00AE4456"/>
    <w:rsid w:val="00AE5551"/>
    <w:rsid w:val="00AF2F68"/>
    <w:rsid w:val="00AF49CA"/>
    <w:rsid w:val="00B0380C"/>
    <w:rsid w:val="00B37069"/>
    <w:rsid w:val="00B4182E"/>
    <w:rsid w:val="00B53241"/>
    <w:rsid w:val="00B67839"/>
    <w:rsid w:val="00B77541"/>
    <w:rsid w:val="00B90C81"/>
    <w:rsid w:val="00B966F5"/>
    <w:rsid w:val="00BA66E7"/>
    <w:rsid w:val="00BC5F0C"/>
    <w:rsid w:val="00BE194A"/>
    <w:rsid w:val="00BF7401"/>
    <w:rsid w:val="00C53407"/>
    <w:rsid w:val="00C57E6F"/>
    <w:rsid w:val="00C7591E"/>
    <w:rsid w:val="00CA0F89"/>
    <w:rsid w:val="00CB0723"/>
    <w:rsid w:val="00CC3891"/>
    <w:rsid w:val="00CD2441"/>
    <w:rsid w:val="00CD452F"/>
    <w:rsid w:val="00CE3CC2"/>
    <w:rsid w:val="00CE47FB"/>
    <w:rsid w:val="00CF7F22"/>
    <w:rsid w:val="00D20DAA"/>
    <w:rsid w:val="00D34187"/>
    <w:rsid w:val="00D45861"/>
    <w:rsid w:val="00D6103D"/>
    <w:rsid w:val="00D70C7D"/>
    <w:rsid w:val="00D71C27"/>
    <w:rsid w:val="00D81FFB"/>
    <w:rsid w:val="00DA0ADA"/>
    <w:rsid w:val="00DC7276"/>
    <w:rsid w:val="00DD43D8"/>
    <w:rsid w:val="00E05A74"/>
    <w:rsid w:val="00E1451D"/>
    <w:rsid w:val="00E357D9"/>
    <w:rsid w:val="00E56EBA"/>
    <w:rsid w:val="00E650AE"/>
    <w:rsid w:val="00E660F9"/>
    <w:rsid w:val="00E708B2"/>
    <w:rsid w:val="00EA0570"/>
    <w:rsid w:val="00EA15A1"/>
    <w:rsid w:val="00EB64ED"/>
    <w:rsid w:val="00EC125E"/>
    <w:rsid w:val="00EC52F6"/>
    <w:rsid w:val="00EC6EBD"/>
    <w:rsid w:val="00ED35D4"/>
    <w:rsid w:val="00EE5375"/>
    <w:rsid w:val="00F0243D"/>
    <w:rsid w:val="00F11B0D"/>
    <w:rsid w:val="00F32B23"/>
    <w:rsid w:val="00F8178A"/>
    <w:rsid w:val="00FC0EE5"/>
    <w:rsid w:val="00FC2AF9"/>
    <w:rsid w:val="00FE0459"/>
    <w:rsid w:val="00FE2029"/>
    <w:rsid w:val="00FF25D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714808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1A3A08"/>
    <w:pPr>
      <w:spacing w:after="200"/>
    </w:pPr>
    <w:rPr>
      <w:rFonts w:ascii="Verdana" w:hAnsi="Verdana"/>
      <w:sz w:val="24"/>
      <w:lang w:eastAsia="en-US"/>
    </w:rPr>
  </w:style>
  <w:style w:type="paragraph" w:styleId="berschrift1">
    <w:name w:val="heading 1"/>
    <w:basedOn w:val="Standard"/>
    <w:link w:val="berschrift1Zchn"/>
    <w:uiPriority w:val="9"/>
    <w:qFormat/>
    <w:rsid w:val="00CB0723"/>
    <w:pPr>
      <w:spacing w:before="100" w:beforeAutospacing="1" w:after="100" w:afterAutospacing="1"/>
      <w:outlineLvl w:val="0"/>
    </w:pPr>
    <w:rPr>
      <w:rFonts w:ascii="Times" w:eastAsia="MS Mincho" w:hAnsi="Times"/>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9840C0"/>
  </w:style>
  <w:style w:type="paragraph" w:styleId="Kopfzeile">
    <w:name w:val="header"/>
    <w:basedOn w:val="Standard"/>
    <w:link w:val="KopfzeileZchn"/>
    <w:uiPriority w:val="99"/>
    <w:unhideWhenUsed/>
    <w:rsid w:val="00F85C22"/>
    <w:pPr>
      <w:tabs>
        <w:tab w:val="center" w:pos="4536"/>
        <w:tab w:val="right" w:pos="9072"/>
      </w:tabs>
    </w:pPr>
    <w:rPr>
      <w:lang w:val="x-none"/>
    </w:rPr>
  </w:style>
  <w:style w:type="character" w:customStyle="1" w:styleId="KopfzeileZchn">
    <w:name w:val="Kopfzeile Zchn"/>
    <w:link w:val="Kopfzeile"/>
    <w:uiPriority w:val="99"/>
    <w:rsid w:val="00F85C22"/>
    <w:rPr>
      <w:rFonts w:ascii="Verdana" w:hAnsi="Verdana"/>
      <w:sz w:val="24"/>
      <w:lang w:eastAsia="en-US"/>
    </w:rPr>
  </w:style>
  <w:style w:type="paragraph" w:styleId="Fuzeile">
    <w:name w:val="footer"/>
    <w:basedOn w:val="Standard"/>
    <w:link w:val="FuzeileZchn"/>
    <w:uiPriority w:val="99"/>
    <w:unhideWhenUsed/>
    <w:rsid w:val="00F85C22"/>
    <w:pPr>
      <w:tabs>
        <w:tab w:val="center" w:pos="4536"/>
        <w:tab w:val="right" w:pos="9072"/>
      </w:tabs>
    </w:pPr>
    <w:rPr>
      <w:lang w:val="x-none"/>
    </w:rPr>
  </w:style>
  <w:style w:type="character" w:customStyle="1" w:styleId="FuzeileZchn">
    <w:name w:val="Fußzeile Zchn"/>
    <w:link w:val="Fuzeile"/>
    <w:uiPriority w:val="99"/>
    <w:rsid w:val="00F85C22"/>
    <w:rPr>
      <w:rFonts w:ascii="Verdana" w:hAnsi="Verdana"/>
      <w:sz w:val="24"/>
      <w:lang w:eastAsia="en-US"/>
    </w:rPr>
  </w:style>
  <w:style w:type="character" w:styleId="Hyperlink">
    <w:name w:val="Hyperlink"/>
    <w:uiPriority w:val="99"/>
    <w:semiHidden/>
    <w:unhideWhenUsed/>
    <w:rsid w:val="00F85C22"/>
    <w:rPr>
      <w:color w:val="0000FF"/>
      <w:u w:val="single"/>
    </w:rPr>
  </w:style>
  <w:style w:type="paragraph" w:styleId="NurText">
    <w:name w:val="Plain Text"/>
    <w:basedOn w:val="Standard"/>
    <w:link w:val="NurTextZchn"/>
    <w:uiPriority w:val="99"/>
    <w:unhideWhenUsed/>
    <w:rsid w:val="00DA0ADA"/>
    <w:pPr>
      <w:spacing w:after="0"/>
    </w:pPr>
    <w:rPr>
      <w:rFonts w:ascii="Courier" w:hAnsi="Courier"/>
      <w:sz w:val="21"/>
      <w:szCs w:val="21"/>
      <w:lang w:val="x-none" w:eastAsia="x-none"/>
    </w:rPr>
  </w:style>
  <w:style w:type="paragraph" w:customStyle="1" w:styleId="Grundtext">
    <w:name w:val="Grundtext"/>
    <w:basedOn w:val="Standard"/>
    <w:qFormat/>
    <w:rsid w:val="00610266"/>
    <w:pPr>
      <w:tabs>
        <w:tab w:val="left" w:pos="1985"/>
      </w:tabs>
    </w:pPr>
    <w:rPr>
      <w:rFonts w:ascii="Times New Roman" w:hAnsi="Times New Roman"/>
    </w:rPr>
  </w:style>
  <w:style w:type="paragraph" w:customStyle="1" w:styleId="berschrift">
    <w:name w:val="Überschrift"/>
    <w:basedOn w:val="Grundtext"/>
    <w:next w:val="Grundtext"/>
    <w:qFormat/>
    <w:rsid w:val="00610266"/>
    <w:rPr>
      <w:b/>
      <w:noProof/>
      <w:sz w:val="32"/>
    </w:rPr>
  </w:style>
  <w:style w:type="character" w:customStyle="1" w:styleId="NurTextZchn">
    <w:name w:val="Nur Text Zchn"/>
    <w:link w:val="NurText"/>
    <w:uiPriority w:val="99"/>
    <w:rsid w:val="00DA0ADA"/>
    <w:rPr>
      <w:rFonts w:ascii="Courier" w:hAnsi="Courier"/>
      <w:sz w:val="21"/>
      <w:szCs w:val="21"/>
      <w:lang w:val="x-none" w:eastAsia="x-none"/>
    </w:rPr>
  </w:style>
  <w:style w:type="character" w:customStyle="1" w:styleId="berschrift1Zchn">
    <w:name w:val="Überschrift 1 Zchn"/>
    <w:link w:val="berschrift1"/>
    <w:uiPriority w:val="9"/>
    <w:rsid w:val="00CB0723"/>
    <w:rPr>
      <w:rFonts w:ascii="Times" w:eastAsia="MS Mincho" w:hAnsi="Times"/>
      <w:b/>
      <w:bCs/>
      <w:kern w:val="36"/>
      <w:sz w:val="48"/>
      <w:szCs w:val="48"/>
    </w:rPr>
  </w:style>
  <w:style w:type="paragraph" w:customStyle="1" w:styleId="Auflistung">
    <w:name w:val="Auflistung"/>
    <w:basedOn w:val="Grundtext"/>
    <w:qFormat/>
    <w:rsid w:val="00C53407"/>
    <w:pPr>
      <w:numPr>
        <w:numId w:val="42"/>
      </w:numPr>
      <w:tabs>
        <w:tab w:val="clear" w:pos="1985"/>
        <w:tab w:val="left" w:pos="709"/>
      </w:tabs>
      <w:spacing w:after="80"/>
      <w:ind w:left="714" w:hanging="357"/>
    </w:pPr>
    <w:rPr>
      <w:lang w:eastAsia="de-DE"/>
    </w:rPr>
  </w:style>
  <w:style w:type="paragraph" w:styleId="StandardWeb">
    <w:name w:val="Normal (Web)"/>
    <w:basedOn w:val="Standard"/>
    <w:uiPriority w:val="99"/>
    <w:unhideWhenUsed/>
    <w:rsid w:val="00CB0723"/>
    <w:pPr>
      <w:spacing w:before="100" w:beforeAutospacing="1" w:after="100" w:afterAutospacing="1"/>
    </w:pPr>
    <w:rPr>
      <w:rFonts w:ascii="Times" w:eastAsia="MS Mincho" w:hAnsi="Times"/>
      <w:sz w:val="20"/>
      <w:lang w:eastAsia="de-DE"/>
    </w:rPr>
  </w:style>
  <w:style w:type="character" w:styleId="Fett">
    <w:name w:val="Strong"/>
    <w:uiPriority w:val="22"/>
    <w:qFormat/>
    <w:rsid w:val="00CB0723"/>
    <w:rPr>
      <w:b/>
      <w:bCs/>
    </w:rPr>
  </w:style>
  <w:style w:type="paragraph" w:styleId="Sprechblasentext">
    <w:name w:val="Balloon Text"/>
    <w:basedOn w:val="Standard"/>
    <w:link w:val="SprechblasentextZchn"/>
    <w:rsid w:val="00E650AE"/>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E650AE"/>
    <w:rPr>
      <w:rFonts w:ascii="Lucida Grande" w:hAnsi="Lucida Grande" w:cs="Lucida Grande"/>
      <w:sz w:val="18"/>
      <w:szCs w:val="18"/>
      <w:lang w:eastAsia="en-US"/>
    </w:rPr>
  </w:style>
  <w:style w:type="paragraph" w:styleId="Listenabsatz">
    <w:name w:val="List Paragraph"/>
    <w:basedOn w:val="Standard"/>
    <w:rsid w:val="00E56EBA"/>
    <w:pPr>
      <w:ind w:left="720"/>
      <w:contextualSpacing/>
    </w:pPr>
  </w:style>
  <w:style w:type="character" w:customStyle="1" w:styleId="apple-converted-space">
    <w:name w:val="apple-converted-space"/>
    <w:basedOn w:val="Absatz-Standardschriftart"/>
    <w:rsid w:val="00274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81576">
      <w:bodyDiv w:val="1"/>
      <w:marLeft w:val="0"/>
      <w:marRight w:val="0"/>
      <w:marTop w:val="0"/>
      <w:marBottom w:val="0"/>
      <w:divBdr>
        <w:top w:val="none" w:sz="0" w:space="0" w:color="auto"/>
        <w:left w:val="none" w:sz="0" w:space="0" w:color="auto"/>
        <w:bottom w:val="none" w:sz="0" w:space="0" w:color="auto"/>
        <w:right w:val="none" w:sz="0" w:space="0" w:color="auto"/>
      </w:divBdr>
    </w:div>
    <w:div w:id="818378459">
      <w:bodyDiv w:val="1"/>
      <w:marLeft w:val="0"/>
      <w:marRight w:val="0"/>
      <w:marTop w:val="0"/>
      <w:marBottom w:val="0"/>
      <w:divBdr>
        <w:top w:val="none" w:sz="0" w:space="0" w:color="auto"/>
        <w:left w:val="none" w:sz="0" w:space="0" w:color="auto"/>
        <w:bottom w:val="none" w:sz="0" w:space="0" w:color="auto"/>
        <w:right w:val="none" w:sz="0" w:space="0" w:color="auto"/>
      </w:divBdr>
    </w:div>
    <w:div w:id="18703345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mac-buch.de" TargetMode="External"/><Relationship Id="rId1" Type="http://schemas.openxmlformats.org/officeDocument/2006/relationships/hyperlink" Target="mailto:info@amac-buc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ans:Desktop:Pressetext%20_Muster.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Macintosh%20HD:Users:hans:Desktop:Pressetext%20_Muster.dot</Template>
  <TotalTime>0</TotalTime>
  <Pages>2</Pages>
  <Words>240</Words>
  <Characters>1512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1749</CharactersWithSpaces>
  <SharedDoc>false</SharedDoc>
  <HLinks>
    <vt:vector size="24" baseType="variant">
      <vt:variant>
        <vt:i4>8323092</vt:i4>
      </vt:variant>
      <vt:variant>
        <vt:i4>3</vt:i4>
      </vt:variant>
      <vt:variant>
        <vt:i4>0</vt:i4>
      </vt:variant>
      <vt:variant>
        <vt:i4>5</vt:i4>
      </vt:variant>
      <vt:variant>
        <vt:lpwstr>http://www.amac-buch.de</vt:lpwstr>
      </vt:variant>
      <vt:variant>
        <vt:lpwstr/>
      </vt:variant>
      <vt:variant>
        <vt:i4>6881311</vt:i4>
      </vt:variant>
      <vt:variant>
        <vt:i4>0</vt:i4>
      </vt:variant>
      <vt:variant>
        <vt:i4>0</vt:i4>
      </vt:variant>
      <vt:variant>
        <vt:i4>5</vt:i4>
      </vt:variant>
      <vt:variant>
        <vt:lpwstr>mailto:info@amac-buch.de</vt:lpwstr>
      </vt:variant>
      <vt:variant>
        <vt:lpwstr/>
      </vt:variant>
      <vt:variant>
        <vt:i4>1769479</vt:i4>
      </vt:variant>
      <vt:variant>
        <vt:i4>3356</vt:i4>
      </vt:variant>
      <vt:variant>
        <vt:i4>1025</vt:i4>
      </vt:variant>
      <vt:variant>
        <vt:i4>1</vt:i4>
      </vt:variant>
      <vt:variant>
        <vt:lpwstr>Amac-Buch Logo_4c</vt:lpwstr>
      </vt:variant>
      <vt:variant>
        <vt:lpwstr/>
      </vt:variant>
      <vt:variant>
        <vt:i4>5701729</vt:i4>
      </vt:variant>
      <vt:variant>
        <vt:i4>-1</vt:i4>
      </vt:variant>
      <vt:variant>
        <vt:i4>1058</vt:i4>
      </vt:variant>
      <vt:variant>
        <vt:i4>1</vt:i4>
      </vt:variant>
      <vt:variant>
        <vt:lpwstr>Cover-iTunes-12-klein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Anton Ochsenkuehn</cp:lastModifiedBy>
  <cp:revision>4</cp:revision>
  <dcterms:created xsi:type="dcterms:W3CDTF">2019-06-11T10:33:00Z</dcterms:created>
  <dcterms:modified xsi:type="dcterms:W3CDTF">2019-07-30T14:10:00Z</dcterms:modified>
</cp:coreProperties>
</file>